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-108"/>
        <w:jc w:val="center"/>
        <w:spacing w:after="0" w:line="240" w:lineRule="auto"/>
        <w:rPr>
          <w:rFonts w:ascii="Times New Roman" w:hAnsi="Times New Roman" w:eastAsia="Times New Roman" w:cs="Times New Roman"/>
          <w:b/>
          <w:color w:val="0000ff"/>
          <w:szCs w:val="20"/>
          <w:lang w:eastAsia="ru-RU"/>
        </w:rPr>
      </w:pPr>
      <w:r>
        <w:rPr>
          <w:rFonts w:ascii="Times New Roman" w:hAnsi="Times New Roman" w:eastAsia="Times New Roman" w:cs="Times New Roman"/>
          <w:b/>
          <w:szCs w:val="20"/>
          <w:lang w:eastAsia="ru-RU"/>
        </w:rPr>
      </w:r>
      <w:r>
        <w:rPr>
          <w:rFonts w:ascii="Times New Roman" w:hAnsi="Times New Roman" w:eastAsia="Times New Roman" w:cs="Times New Roman"/>
          <w:b/>
          <w:szCs w:val="20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42900" cy="464820"/>
                <wp:effectExtent l="0" t="0" r="0" b="0"/>
                <wp:docPr id="1" name="_x0000_i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342900" cy="4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27.00pt;height:36.60pt;mso-wrap-distance-left:0.00pt;mso-wrap-distance-top:0.00pt;mso-wrap-distance-right:0.00pt;mso-wrap-distance-bottom:0.00pt;" stroked="f">
                <v:path textboxrect="0,0,0,0"/>
                <v:imagedata r:id="rId12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b/>
          <w:color w:val="0000ff"/>
          <w:szCs w:val="20"/>
          <w:lang w:eastAsia="ru-RU"/>
        </w:rPr>
      </w:r>
      <w:r>
        <w:rPr>
          <w:rFonts w:ascii="Times New Roman" w:hAnsi="Times New Roman" w:eastAsia="Times New Roman" w:cs="Times New Roman"/>
          <w:b/>
          <w:color w:val="0000ff"/>
          <w:szCs w:val="20"/>
          <w:lang w:eastAsia="ru-RU"/>
        </w:rPr>
      </w:r>
    </w:p>
    <w:p>
      <w:pPr>
        <w:ind w:left="-108"/>
        <w:jc w:val="center"/>
        <w:spacing w:after="0" w:line="240" w:lineRule="auto"/>
        <w:rPr>
          <w:rFonts w:ascii="Times New Roman" w:hAnsi="Times New Roman" w:eastAsia="Times New Roman" w:cs="Times New Roman"/>
          <w:b/>
          <w:color w:val="0000ff"/>
          <w:sz w:val="24"/>
          <w:szCs w:val="20"/>
          <w:lang w:eastAsia="ru-RU"/>
        </w:rPr>
      </w:pPr>
      <w:r>
        <w:rPr>
          <w:rFonts w:ascii="Times New Roman" w:hAnsi="Times New Roman" w:eastAsia="Times New Roman" w:cs="Times New Roman"/>
          <w:b/>
          <w:color w:val="0000ff"/>
          <w:sz w:val="24"/>
          <w:szCs w:val="20"/>
          <w:lang w:eastAsia="ru-RU"/>
        </w:rPr>
        <w:t xml:space="preserve">ХАНТЫ – МАНСИЙСКИЙ АВТОНОМНЫЙ ОКРУГ - ЮГРА</w:t>
      </w:r>
      <w:r>
        <w:rPr>
          <w:rFonts w:ascii="Times New Roman" w:hAnsi="Times New Roman" w:eastAsia="Times New Roman" w:cs="Times New Roman"/>
          <w:b/>
          <w:color w:val="0000ff"/>
          <w:sz w:val="24"/>
          <w:szCs w:val="20"/>
          <w:lang w:eastAsia="ru-RU"/>
        </w:rPr>
      </w:r>
      <w:r>
        <w:rPr>
          <w:rFonts w:ascii="Times New Roman" w:hAnsi="Times New Roman" w:eastAsia="Times New Roman" w:cs="Times New Roman"/>
          <w:b/>
          <w:color w:val="0000ff"/>
          <w:sz w:val="24"/>
          <w:szCs w:val="20"/>
          <w:lang w:eastAsia="ru-RU"/>
        </w:rPr>
      </w:r>
    </w:p>
    <w:p>
      <w:pPr>
        <w:ind w:left="-108"/>
        <w:jc w:val="center"/>
        <w:spacing w:after="0" w:line="240" w:lineRule="auto"/>
        <w:rPr>
          <w:rFonts w:ascii="Times New Roman" w:hAnsi="Times New Roman" w:eastAsia="Times New Roman" w:cs="Times New Roman"/>
          <w:b/>
          <w:color w:val="0000ff"/>
          <w:sz w:val="24"/>
          <w:szCs w:val="20"/>
          <w:lang w:eastAsia="ru-RU"/>
        </w:rPr>
      </w:pPr>
      <w:r>
        <w:rPr>
          <w:rFonts w:ascii="Times New Roman" w:hAnsi="Times New Roman" w:eastAsia="Times New Roman" w:cs="Times New Roman"/>
          <w:b/>
          <w:color w:val="0000ff"/>
          <w:sz w:val="24"/>
          <w:szCs w:val="20"/>
          <w:lang w:eastAsia="ru-RU"/>
        </w:rPr>
        <w:t xml:space="preserve">ТЮМЕНСКАЯ ОБЛАСТЬ</w:t>
      </w:r>
      <w:r>
        <w:rPr>
          <w:rFonts w:ascii="Times New Roman" w:hAnsi="Times New Roman" w:eastAsia="Times New Roman" w:cs="Times New Roman"/>
          <w:b/>
          <w:color w:val="0000ff"/>
          <w:sz w:val="24"/>
          <w:szCs w:val="20"/>
          <w:lang w:eastAsia="ru-RU"/>
        </w:rPr>
      </w:r>
      <w:r>
        <w:rPr>
          <w:rFonts w:ascii="Times New Roman" w:hAnsi="Times New Roman" w:eastAsia="Times New Roman" w:cs="Times New Roman"/>
          <w:b/>
          <w:color w:val="0000ff"/>
          <w:sz w:val="24"/>
          <w:szCs w:val="20"/>
          <w:lang w:eastAsia="ru-RU"/>
        </w:rPr>
      </w:r>
    </w:p>
    <w:p>
      <w:pPr>
        <w:ind w:left="-108"/>
        <w:jc w:val="center"/>
        <w:spacing w:after="0" w:line="240" w:lineRule="auto"/>
        <w:rPr>
          <w:rFonts w:ascii="Times New Roman" w:hAnsi="Times New Roman" w:eastAsia="Times New Roman" w:cs="Times New Roman"/>
          <w:b/>
          <w:color w:val="0000ff"/>
          <w:sz w:val="24"/>
          <w:szCs w:val="20"/>
          <w:lang w:eastAsia="ru-RU"/>
        </w:rPr>
      </w:pPr>
      <w:r>
        <w:rPr>
          <w:rFonts w:ascii="Times New Roman" w:hAnsi="Times New Roman" w:eastAsia="Times New Roman" w:cs="Times New Roman"/>
          <w:b/>
          <w:color w:val="0000ff"/>
          <w:sz w:val="24"/>
          <w:szCs w:val="20"/>
          <w:lang w:eastAsia="ru-RU"/>
        </w:rPr>
        <w:t xml:space="preserve">ПРЕДСТАВИТЕЛЬНЫЙ ОРГАН МУНИЦИПАЛЬНОГО ОБРАЗОВАНИЯ</w:t>
      </w:r>
      <w:r>
        <w:rPr>
          <w:rFonts w:ascii="Times New Roman" w:hAnsi="Times New Roman" w:eastAsia="Times New Roman" w:cs="Times New Roman"/>
          <w:b/>
          <w:color w:val="0000ff"/>
          <w:sz w:val="24"/>
          <w:szCs w:val="20"/>
          <w:lang w:eastAsia="ru-RU"/>
        </w:rPr>
      </w:r>
      <w:r>
        <w:rPr>
          <w:rFonts w:ascii="Times New Roman" w:hAnsi="Times New Roman" w:eastAsia="Times New Roman" w:cs="Times New Roman"/>
          <w:b/>
          <w:color w:val="0000ff"/>
          <w:sz w:val="24"/>
          <w:szCs w:val="20"/>
          <w:lang w:eastAsia="ru-RU"/>
        </w:rPr>
      </w:r>
    </w:p>
    <w:p>
      <w:pPr>
        <w:ind w:left="-108"/>
        <w:jc w:val="center"/>
        <w:spacing w:after="0" w:line="240" w:lineRule="auto"/>
        <w:rPr>
          <w:rFonts w:ascii="Times New Roman" w:hAnsi="Times New Roman" w:eastAsia="Times New Roman" w:cs="Times New Roman"/>
          <w:b/>
          <w:color w:val="ff0000"/>
          <w:sz w:val="32"/>
          <w:szCs w:val="20"/>
          <w:lang w:eastAsia="ru-RU"/>
        </w:rPr>
      </w:pPr>
      <w:r>
        <w:rPr>
          <w:rFonts w:ascii="Times New Roman" w:hAnsi="Times New Roman" w:eastAsia="Times New Roman" w:cs="Times New Roman"/>
          <w:b/>
          <w:color w:val="ff0000"/>
          <w:sz w:val="32"/>
          <w:szCs w:val="20"/>
          <w:lang w:eastAsia="ru-RU"/>
        </w:rPr>
        <w:t xml:space="preserve">ДУМА ГОРОДА МЕГИОНА</w:t>
      </w:r>
      <w:r>
        <w:rPr>
          <w:rFonts w:ascii="Times New Roman" w:hAnsi="Times New Roman" w:eastAsia="Times New Roman" w:cs="Times New Roman"/>
          <w:b/>
          <w:color w:val="ff0000"/>
          <w:sz w:val="32"/>
          <w:szCs w:val="20"/>
          <w:lang w:eastAsia="ru-RU"/>
        </w:rPr>
      </w:r>
      <w:r>
        <w:rPr>
          <w:rFonts w:ascii="Times New Roman" w:hAnsi="Times New Roman" w:eastAsia="Times New Roman" w:cs="Times New Roman"/>
          <w:b/>
          <w:color w:val="ff0000"/>
          <w:sz w:val="32"/>
          <w:szCs w:val="20"/>
          <w:lang w:eastAsia="ru-RU"/>
        </w:rPr>
      </w:r>
    </w:p>
    <w:p>
      <w:pPr>
        <w:ind w:left="-108"/>
        <w:jc w:val="center"/>
        <w:keepNext/>
        <w:spacing w:before="240" w:after="60" w:line="240" w:lineRule="auto"/>
        <w:rPr>
          <w:rFonts w:ascii="Times New Roman" w:hAnsi="Times New Roman" w:eastAsia="Times New Roman" w:cs="Times New Roman"/>
          <w:b/>
          <w:bCs/>
          <w:iCs/>
          <w:color w:val="ff0000"/>
          <w:sz w:val="28"/>
          <w:szCs w:val="28"/>
          <w:lang w:eastAsia="ru-RU"/>
        </w:rPr>
        <w:outlineLvl w:val="1"/>
      </w:pPr>
      <w:r>
        <w:rPr>
          <w:rFonts w:ascii="Times New Roman" w:hAnsi="Times New Roman" w:eastAsia="Times New Roman" w:cs="Times New Roman"/>
          <w:b/>
          <w:bCs/>
          <w:iCs/>
          <w:color w:val="ff0000"/>
          <w:sz w:val="28"/>
          <w:szCs w:val="28"/>
          <w:lang w:eastAsia="ru-RU"/>
        </w:rPr>
        <w:t xml:space="preserve">РЕШЕНИЕ</w:t>
      </w:r>
      <w:r>
        <w:rPr>
          <w:rFonts w:ascii="Times New Roman" w:hAnsi="Times New Roman" w:eastAsia="Times New Roman" w:cs="Times New Roman"/>
          <w:b/>
          <w:bCs/>
          <w:iCs/>
          <w:color w:val="ff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bCs/>
          <w:iCs/>
          <w:color w:val="ff0000"/>
          <w:sz w:val="28"/>
          <w:szCs w:val="28"/>
          <w:lang w:eastAsia="ru-RU"/>
        </w:rPr>
      </w:r>
    </w:p>
    <w:p>
      <w:pPr>
        <w:ind w:left="-108"/>
        <w:jc w:val="center"/>
        <w:spacing w:after="0" w:line="240" w:lineRule="auto"/>
        <w:rPr>
          <w:rFonts w:ascii="Times New Roman" w:hAnsi="Times New Roman" w:eastAsia="Calibri" w:cs="Times New Roman"/>
          <w:color w:val="0000ff"/>
          <w:sz w:val="24"/>
          <w:szCs w:val="24"/>
        </w:rPr>
      </w:pPr>
      <w:r>
        <w:rPr>
          <w:rFonts w:ascii="Times New Roman" w:hAnsi="Times New Roman" w:eastAsia="Calibri" w:cs="Times New Roman"/>
          <w:color w:val="0000ff"/>
          <w:sz w:val="24"/>
          <w:szCs w:val="24"/>
        </w:rPr>
      </w:r>
      <w:r>
        <w:rPr>
          <w:rFonts w:ascii="Times New Roman" w:hAnsi="Times New Roman" w:eastAsia="Calibri" w:cs="Times New Roman"/>
          <w:color w:val="0000ff"/>
          <w:sz w:val="24"/>
          <w:szCs w:val="24"/>
        </w:rPr>
      </w:r>
      <w:r>
        <w:rPr>
          <w:rFonts w:ascii="Times New Roman" w:hAnsi="Times New Roman" w:eastAsia="Calibri" w:cs="Times New Roman"/>
          <w:color w:val="0000ff"/>
          <w:sz w:val="24"/>
          <w:szCs w:val="24"/>
        </w:rPr>
      </w:r>
    </w:p>
    <w:p>
      <w:pPr>
        <w:ind w:left="-108"/>
        <w:jc w:val="both"/>
        <w:spacing w:after="0" w:line="240" w:lineRule="auto"/>
        <w:rPr>
          <w:rFonts w:ascii="Times New Roman" w:hAnsi="Times New Roman" w:eastAsia="Calibri" w:cs="Times New Roman"/>
          <w:color w:val="0000ff"/>
          <w:sz w:val="24"/>
          <w:szCs w:val="24"/>
          <w:u w:val="single"/>
        </w:rPr>
      </w:pPr>
      <w:r>
        <w:rPr>
          <w:rFonts w:ascii="Times New Roman" w:hAnsi="Times New Roman" w:eastAsia="Calibri" w:cs="Times New Roman"/>
          <w:color w:val="0000ff"/>
          <w:sz w:val="24"/>
          <w:szCs w:val="24"/>
        </w:rPr>
        <w:t xml:space="preserve"> «___» __________ 2026 года </w:t>
      </w:r>
      <w:r>
        <w:rPr>
          <w:rFonts w:ascii="Times New Roman" w:hAnsi="Times New Roman" w:eastAsia="Calibri" w:cs="Times New Roman"/>
          <w:color w:val="0000ff"/>
          <w:sz w:val="24"/>
          <w:szCs w:val="24"/>
        </w:rPr>
        <w:tab/>
      </w:r>
      <w:r>
        <w:rPr>
          <w:rFonts w:ascii="Times New Roman" w:hAnsi="Times New Roman" w:eastAsia="Calibri" w:cs="Times New Roman"/>
          <w:color w:val="0000ff"/>
          <w:sz w:val="24"/>
          <w:szCs w:val="24"/>
        </w:rPr>
        <w:tab/>
      </w:r>
      <w:r>
        <w:rPr>
          <w:rFonts w:ascii="Times New Roman" w:hAnsi="Times New Roman" w:eastAsia="Calibri" w:cs="Times New Roman"/>
          <w:color w:val="0000ff"/>
          <w:sz w:val="24"/>
          <w:szCs w:val="24"/>
        </w:rPr>
        <w:tab/>
      </w:r>
      <w:r>
        <w:rPr>
          <w:rFonts w:ascii="Times New Roman" w:hAnsi="Times New Roman" w:eastAsia="Calibri" w:cs="Times New Roman"/>
          <w:color w:val="0000ff"/>
          <w:sz w:val="24"/>
          <w:szCs w:val="24"/>
        </w:rPr>
        <w:tab/>
      </w:r>
      <w:r>
        <w:rPr>
          <w:rFonts w:ascii="Times New Roman" w:hAnsi="Times New Roman" w:eastAsia="Calibri" w:cs="Times New Roman"/>
          <w:color w:val="0000ff"/>
          <w:sz w:val="24"/>
          <w:szCs w:val="24"/>
        </w:rPr>
        <w:tab/>
      </w:r>
      <w:r>
        <w:rPr>
          <w:rFonts w:ascii="Times New Roman" w:hAnsi="Times New Roman" w:eastAsia="Calibri" w:cs="Times New Roman"/>
          <w:color w:val="0000ff"/>
          <w:sz w:val="24"/>
          <w:szCs w:val="24"/>
        </w:rPr>
        <w:tab/>
        <w:t xml:space="preserve">                             № ___</w:t>
      </w:r>
      <w:r>
        <w:rPr>
          <w:rFonts w:ascii="Times New Roman" w:hAnsi="Times New Roman" w:eastAsia="Calibri" w:cs="Times New Roman"/>
          <w:color w:val="0000ff"/>
          <w:sz w:val="24"/>
          <w:szCs w:val="24"/>
          <w:u w:val="single"/>
        </w:rPr>
      </w:r>
      <w:r>
        <w:rPr>
          <w:rFonts w:ascii="Times New Roman" w:hAnsi="Times New Roman" w:eastAsia="Calibri" w:cs="Times New Roman"/>
          <w:color w:val="0000ff"/>
          <w:sz w:val="24"/>
          <w:szCs w:val="24"/>
          <w:u w:val="single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left="0" w:right="6236" w:firstLine="0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 внесении изменений в решение Думы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города Мегиона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от 27.02.2015 №509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«О Положении о наградах, почетных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званиях, иных формах поощрений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городского округа город Мегион»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  <w:t xml:space="preserve">(с изменениями)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708"/>
        <w:jc w:val="both"/>
        <w:spacing w:before="100" w:beforeAutospacing="1" w:after="100" w:afterAutospacing="1" w:line="240" w:lineRule="auto"/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Рассмотрев проект решения Думы города Мегиона «О внесении изменений в р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ешение Думы города Мегиона от 27.02.2015 № 509 «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 Положении о наградах, почетных званиях, иных формах поощрений городского округа город Мегион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» (с изменениями), руководствуясь статьями 2.1, 19 устава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города Мегиона, Дума города Мегиона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/>
    </w:p>
    <w:p>
      <w:pPr>
        <w:jc w:val="center"/>
        <w:spacing w:before="100" w:beforeAutospacing="1"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РЕШИЛА: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1. 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Внести в решение Думы города Мегиона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от 27.02.2015 № 509 «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 Положении о наградах, почетных званиях, иных формах поощрений городского округа город Мегион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» (с изменениями)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следующие изменения: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none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  <w:lang w:val="ru-RU"/>
        </w:rPr>
        <w:t xml:space="preserve">1) подпункт 3 пункта 1 раздела 3 приложения к решению Думы города Мегиона признать утратившим силу;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val="ru-RU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val="ru-RU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none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  <w:lang w:val="ru-RU"/>
        </w:rPr>
        <w:t xml:space="preserve">2) раздел 3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val="ru-RU"/>
        </w:rPr>
        <w:t xml:space="preserve">приложения к решению Думы города Мегиона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val="ru-RU"/>
        </w:rPr>
        <w:t xml:space="preserve"> дополнить пунктом 4 следующего содержания: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val="ru-RU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val="ru-RU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none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  <w:lang w:val="ru-RU"/>
        </w:rPr>
        <w:t xml:space="preserve">«4.К полномочиям председателя Думы города в сфере наград относится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val="ru-RU"/>
        </w:rPr>
        <w:t xml:space="preserve"> награждение граждан Благодарственным письмом Думы города Мегиона.».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val="ru-RU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val="ru-RU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2. Настоящее решение вступает в силу после его официального опубликования.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tbl>
      <w:tblPr>
        <w:tblStyle w:val="909"/>
        <w:tblW w:w="0" w:type="auto"/>
        <w:tblInd w:w="-142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Look w:val="04A0" w:firstRow="1" w:lastRow="0" w:firstColumn="1" w:lastColumn="0" w:noHBand="0" w:noVBand="1"/>
      </w:tblPr>
      <w:tblGrid>
        <w:gridCol w:w="4672"/>
        <w:gridCol w:w="5108"/>
      </w:tblGrid>
      <w:tr>
        <w:tblPrEx/>
        <w:trPr/>
        <w:tc>
          <w:tcPr>
            <w:tcW w:w="4672" w:type="dxa"/>
            <w:textDirection w:val="lrTb"/>
            <w:noWrap/>
          </w:tcPr>
          <w:p>
            <w:pPr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  <w:lang w:eastAsia="ru-RU"/>
              </w:rPr>
              <w:t xml:space="preserve">Председатель Думы города Мегиона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</w:p>
          <w:p>
            <w:pPr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</w:p>
          <w:p>
            <w:pPr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</w:p>
          <w:p>
            <w:pPr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  <w:lang w:eastAsia="ru-RU"/>
              </w:rPr>
              <w:t xml:space="preserve">________________В.С.Заднепровская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</w:p>
          <w:p>
            <w:pPr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</w:p>
          <w:p>
            <w:pP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  <w:lang w:eastAsia="ru-RU"/>
              </w:rPr>
              <w:t xml:space="preserve">г.Мегион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</w:p>
          <w:p>
            <w:pP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  <w:lang w:eastAsia="ru-RU"/>
              </w:rPr>
              <w:t xml:space="preserve">«___»___2026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</w:p>
        </w:tc>
        <w:tc>
          <w:tcPr>
            <w:tcW w:w="5108" w:type="dxa"/>
            <w:textDirection w:val="lrTb"/>
            <w:noWrap/>
          </w:tcPr>
          <w:p>
            <w:pP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  <w:lang w:eastAsia="ru-RU"/>
              </w:rPr>
              <w:t xml:space="preserve">            Глава города Мегиона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</w:p>
          <w:p>
            <w:pPr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</w:p>
          <w:p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</w:r>
          </w:p>
          <w:p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  <w:lang w:eastAsia="ru-RU"/>
              </w:rPr>
              <w:t xml:space="preserve">           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  <w:lang w:eastAsia="ru-RU"/>
              </w:rPr>
              <w:t xml:space="preserve">_________________А.В.Петриченко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  <w:p>
            <w:pPr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</w:p>
          <w:p>
            <w:pPr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  <w:lang w:eastAsia="ru-RU"/>
              </w:rPr>
              <w:t xml:space="preserve">           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  <w:lang w:eastAsia="ru-RU"/>
              </w:rPr>
              <w:t xml:space="preserve">г.Мегион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</w:p>
          <w:p>
            <w:pPr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  <w:lang w:eastAsia="ru-RU"/>
              </w:rPr>
              <w:t xml:space="preserve">            «___»__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  <w:lang w:val="en-US"/>
              </w:rPr>
              <w:t xml:space="preserve">_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  <w:lang w:eastAsia="ru-RU"/>
              </w:rPr>
              <w:t xml:space="preserve">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</w:p>
        </w:tc>
      </w:tr>
    </w:tbl>
    <w:p>
      <w:r/>
      <w:r/>
    </w:p>
    <w:p>
      <w:r/>
      <w:r/>
    </w:p>
    <w:p>
      <w:r/>
      <w:r/>
    </w:p>
    <w:p>
      <w:pPr>
        <w:pStyle w:val="908"/>
        <w:ind w:left="0" w:firstLine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sectPr>
      <w:headerReference w:type="default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851" w:right="567" w:bottom="1134" w:left="1701" w:header="708" w:footer="708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ourier New">
    <w:panose1 w:val="02070309020205020404"/>
  </w:font>
  <w:font w:name="Calibri">
    <w:panose1 w:val="020F0502020204030204"/>
  </w:font>
  <w:font w:name="Segoe UI">
    <w:panose1 w:val="020B0502040204020203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6"/>
    </w:pPr>
    <w:r/>
    <w:r/>
  </w:p>
  <w:p>
    <w:pPr>
      <w:pStyle w:val="906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920607061"/>
      <w:docPartObj>
        <w:docPartGallery w:val="Page Numbers (Top of Page)"/>
        <w:docPartUnique w:val="true"/>
      </w:docPartObj>
      <w:rPr/>
    </w:sdtPr>
    <w:sdtContent>
      <w:p>
        <w:pPr>
          <w:pStyle w:val="904"/>
          <w:jc w:val="right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2</w:t>
        </w:r>
        <w:r>
          <w:fldChar w:fldCharType="end"/>
        </w:r>
        <w:r/>
      </w:p>
    </w:sdtContent>
  </w:sdt>
  <w:p>
    <w:pPr>
      <w:pStyle w:val="904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4"/>
      <w:jc w:val="right"/>
      <w:rPr>
        <w:rFonts w:ascii="Times New Roman" w:hAnsi="Times New Roman" w:cs="Times New Roman"/>
        <w:color w:val="000000" w:themeColor="text1"/>
        <w:sz w:val="24"/>
        <w:szCs w:val="24"/>
      </w:rPr>
    </w:pPr>
    <w:r>
      <w:rPr>
        <w:rFonts w:ascii="Times New Roman" w:hAnsi="Times New Roman" w:cs="Times New Roman"/>
        <w:color w:val="000000" w:themeColor="text1"/>
        <w:sz w:val="24"/>
        <w:szCs w:val="24"/>
      </w:rPr>
      <w:t xml:space="preserve">ПРОЕКТ</w:t>
    </w:r>
    <w:r>
      <w:rPr>
        <w:rFonts w:ascii="Times New Roman" w:hAnsi="Times New Roman" w:cs="Times New Roman"/>
        <w:color w:val="000000" w:themeColor="text1"/>
        <w:sz w:val="24"/>
        <w:szCs w:val="24"/>
      </w:rPr>
    </w:r>
    <w:r>
      <w:rPr>
        <w:rFonts w:ascii="Times New Roman" w:hAnsi="Times New Roman" w:cs="Times New Roman"/>
        <w:color w:val="000000" w:themeColor="text1"/>
        <w:sz w:val="24"/>
        <w:szCs w:val="24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843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56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83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003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723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443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163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83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603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90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90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16">
    <w:name w:val="Title Char"/>
    <w:basedOn w:val="723"/>
    <w:link w:val="746"/>
    <w:uiPriority w:val="10"/>
    <w:rPr>
      <w:sz w:val="48"/>
      <w:szCs w:val="48"/>
    </w:rPr>
  </w:style>
  <w:style w:type="character" w:styleId="717">
    <w:name w:val="Subtitle Char"/>
    <w:basedOn w:val="723"/>
    <w:link w:val="748"/>
    <w:uiPriority w:val="11"/>
    <w:rPr>
      <w:sz w:val="24"/>
      <w:szCs w:val="24"/>
    </w:rPr>
  </w:style>
  <w:style w:type="character" w:styleId="718">
    <w:name w:val="Quote Char"/>
    <w:link w:val="750"/>
    <w:uiPriority w:val="29"/>
    <w:rPr>
      <w:i/>
    </w:rPr>
  </w:style>
  <w:style w:type="character" w:styleId="719">
    <w:name w:val="Intense Quote Char"/>
    <w:link w:val="752"/>
    <w:uiPriority w:val="30"/>
    <w:rPr>
      <w:i/>
    </w:rPr>
  </w:style>
  <w:style w:type="character" w:styleId="720">
    <w:name w:val="Footnote Text Char"/>
    <w:link w:val="885"/>
    <w:uiPriority w:val="99"/>
    <w:rPr>
      <w:sz w:val="18"/>
    </w:rPr>
  </w:style>
  <w:style w:type="character" w:styleId="721">
    <w:name w:val="Endnote Text Char"/>
    <w:link w:val="888"/>
    <w:uiPriority w:val="99"/>
    <w:rPr>
      <w:sz w:val="20"/>
    </w:rPr>
  </w:style>
  <w:style w:type="paragraph" w:styleId="722" w:default="1">
    <w:name w:val="Normal"/>
    <w:qFormat/>
  </w:style>
  <w:style w:type="character" w:styleId="723" w:default="1">
    <w:name w:val="Default Paragraph Font"/>
    <w:uiPriority w:val="1"/>
    <w:semiHidden/>
    <w:unhideWhenUsed/>
  </w:style>
  <w:style w:type="table" w:styleId="724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25" w:default="1">
    <w:name w:val="No List"/>
    <w:uiPriority w:val="99"/>
    <w:semiHidden/>
    <w:unhideWhenUsed/>
  </w:style>
  <w:style w:type="paragraph" w:styleId="726" w:customStyle="1">
    <w:name w:val="Heading 1"/>
    <w:basedOn w:val="722"/>
    <w:next w:val="722"/>
    <w:link w:val="72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27" w:customStyle="1">
    <w:name w:val="Heading 1 Char"/>
    <w:basedOn w:val="723"/>
    <w:link w:val="726"/>
    <w:uiPriority w:val="9"/>
    <w:rPr>
      <w:rFonts w:ascii="Arial" w:hAnsi="Arial" w:eastAsia="Arial" w:cs="Arial"/>
      <w:sz w:val="40"/>
      <w:szCs w:val="40"/>
    </w:rPr>
  </w:style>
  <w:style w:type="paragraph" w:styleId="728" w:customStyle="1">
    <w:name w:val="Heading 2"/>
    <w:basedOn w:val="722"/>
    <w:next w:val="722"/>
    <w:link w:val="72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29" w:customStyle="1">
    <w:name w:val="Heading 2 Char"/>
    <w:basedOn w:val="723"/>
    <w:link w:val="728"/>
    <w:uiPriority w:val="9"/>
    <w:rPr>
      <w:rFonts w:ascii="Arial" w:hAnsi="Arial" w:eastAsia="Arial" w:cs="Arial"/>
      <w:sz w:val="34"/>
    </w:rPr>
  </w:style>
  <w:style w:type="paragraph" w:styleId="730" w:customStyle="1">
    <w:name w:val="Heading 3"/>
    <w:basedOn w:val="722"/>
    <w:next w:val="722"/>
    <w:link w:val="73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31" w:customStyle="1">
    <w:name w:val="Heading 3 Char"/>
    <w:basedOn w:val="723"/>
    <w:link w:val="730"/>
    <w:uiPriority w:val="9"/>
    <w:rPr>
      <w:rFonts w:ascii="Arial" w:hAnsi="Arial" w:eastAsia="Arial" w:cs="Arial"/>
      <w:sz w:val="30"/>
      <w:szCs w:val="30"/>
    </w:rPr>
  </w:style>
  <w:style w:type="paragraph" w:styleId="732" w:customStyle="1">
    <w:name w:val="Heading 4"/>
    <w:basedOn w:val="722"/>
    <w:next w:val="722"/>
    <w:link w:val="73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33" w:customStyle="1">
    <w:name w:val="Heading 4 Char"/>
    <w:basedOn w:val="723"/>
    <w:link w:val="732"/>
    <w:uiPriority w:val="9"/>
    <w:rPr>
      <w:rFonts w:ascii="Arial" w:hAnsi="Arial" w:eastAsia="Arial" w:cs="Arial"/>
      <w:b/>
      <w:bCs/>
      <w:sz w:val="26"/>
      <w:szCs w:val="26"/>
    </w:rPr>
  </w:style>
  <w:style w:type="paragraph" w:styleId="734" w:customStyle="1">
    <w:name w:val="Heading 5"/>
    <w:basedOn w:val="722"/>
    <w:next w:val="722"/>
    <w:link w:val="73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35" w:customStyle="1">
    <w:name w:val="Heading 5 Char"/>
    <w:basedOn w:val="723"/>
    <w:link w:val="734"/>
    <w:uiPriority w:val="9"/>
    <w:rPr>
      <w:rFonts w:ascii="Arial" w:hAnsi="Arial" w:eastAsia="Arial" w:cs="Arial"/>
      <w:b/>
      <w:bCs/>
      <w:sz w:val="24"/>
      <w:szCs w:val="24"/>
    </w:rPr>
  </w:style>
  <w:style w:type="paragraph" w:styleId="736" w:customStyle="1">
    <w:name w:val="Heading 6"/>
    <w:basedOn w:val="722"/>
    <w:next w:val="722"/>
    <w:link w:val="73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</w:rPr>
  </w:style>
  <w:style w:type="character" w:styleId="737" w:customStyle="1">
    <w:name w:val="Heading 6 Char"/>
    <w:basedOn w:val="723"/>
    <w:link w:val="736"/>
    <w:uiPriority w:val="9"/>
    <w:rPr>
      <w:rFonts w:ascii="Arial" w:hAnsi="Arial" w:eastAsia="Arial" w:cs="Arial"/>
      <w:b/>
      <w:bCs/>
      <w:sz w:val="22"/>
      <w:szCs w:val="22"/>
    </w:rPr>
  </w:style>
  <w:style w:type="paragraph" w:styleId="738" w:customStyle="1">
    <w:name w:val="Heading 7"/>
    <w:basedOn w:val="722"/>
    <w:next w:val="722"/>
    <w:link w:val="73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character" w:styleId="739" w:customStyle="1">
    <w:name w:val="Heading 7 Char"/>
    <w:basedOn w:val="723"/>
    <w:link w:val="73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40" w:customStyle="1">
    <w:name w:val="Heading 8"/>
    <w:basedOn w:val="722"/>
    <w:next w:val="722"/>
    <w:link w:val="74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</w:rPr>
  </w:style>
  <w:style w:type="character" w:styleId="741" w:customStyle="1">
    <w:name w:val="Heading 8 Char"/>
    <w:basedOn w:val="723"/>
    <w:link w:val="740"/>
    <w:uiPriority w:val="9"/>
    <w:rPr>
      <w:rFonts w:ascii="Arial" w:hAnsi="Arial" w:eastAsia="Arial" w:cs="Arial"/>
      <w:i/>
      <w:iCs/>
      <w:sz w:val="22"/>
      <w:szCs w:val="22"/>
    </w:rPr>
  </w:style>
  <w:style w:type="paragraph" w:styleId="742" w:customStyle="1">
    <w:name w:val="Heading 9"/>
    <w:basedOn w:val="722"/>
    <w:next w:val="722"/>
    <w:link w:val="74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43" w:customStyle="1">
    <w:name w:val="Heading 9 Char"/>
    <w:basedOn w:val="723"/>
    <w:link w:val="742"/>
    <w:uiPriority w:val="9"/>
    <w:rPr>
      <w:rFonts w:ascii="Arial" w:hAnsi="Arial" w:eastAsia="Arial" w:cs="Arial"/>
      <w:i/>
      <w:iCs/>
      <w:sz w:val="21"/>
      <w:szCs w:val="21"/>
    </w:rPr>
  </w:style>
  <w:style w:type="paragraph" w:styleId="744">
    <w:name w:val="List Paragraph"/>
    <w:basedOn w:val="722"/>
    <w:uiPriority w:val="34"/>
    <w:qFormat/>
    <w:pPr>
      <w:contextualSpacing/>
      <w:ind w:left="720"/>
    </w:pPr>
  </w:style>
  <w:style w:type="paragraph" w:styleId="745">
    <w:name w:val="No Spacing"/>
    <w:uiPriority w:val="1"/>
    <w:qFormat/>
    <w:pPr>
      <w:spacing w:after="0" w:line="240" w:lineRule="auto"/>
    </w:pPr>
  </w:style>
  <w:style w:type="paragraph" w:styleId="746">
    <w:name w:val="Title"/>
    <w:basedOn w:val="722"/>
    <w:next w:val="722"/>
    <w:link w:val="74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47" w:customStyle="1">
    <w:name w:val="Название Знак"/>
    <w:basedOn w:val="723"/>
    <w:link w:val="746"/>
    <w:uiPriority w:val="10"/>
    <w:rPr>
      <w:sz w:val="48"/>
      <w:szCs w:val="48"/>
    </w:rPr>
  </w:style>
  <w:style w:type="paragraph" w:styleId="748">
    <w:name w:val="Subtitle"/>
    <w:basedOn w:val="722"/>
    <w:next w:val="722"/>
    <w:link w:val="749"/>
    <w:uiPriority w:val="11"/>
    <w:qFormat/>
    <w:pPr>
      <w:spacing w:before="200" w:after="200"/>
    </w:pPr>
    <w:rPr>
      <w:sz w:val="24"/>
      <w:szCs w:val="24"/>
    </w:rPr>
  </w:style>
  <w:style w:type="character" w:styleId="749" w:customStyle="1">
    <w:name w:val="Подзаголовок Знак"/>
    <w:basedOn w:val="723"/>
    <w:link w:val="748"/>
    <w:uiPriority w:val="11"/>
    <w:rPr>
      <w:sz w:val="24"/>
      <w:szCs w:val="24"/>
    </w:rPr>
  </w:style>
  <w:style w:type="paragraph" w:styleId="750">
    <w:name w:val="Quote"/>
    <w:basedOn w:val="722"/>
    <w:next w:val="722"/>
    <w:link w:val="751"/>
    <w:uiPriority w:val="29"/>
    <w:qFormat/>
    <w:pPr>
      <w:ind w:left="720" w:right="720"/>
    </w:pPr>
    <w:rPr>
      <w:i/>
    </w:rPr>
  </w:style>
  <w:style w:type="character" w:styleId="751" w:customStyle="1">
    <w:name w:val="Цитата 2 Знак"/>
    <w:link w:val="750"/>
    <w:uiPriority w:val="29"/>
    <w:rPr>
      <w:i/>
    </w:rPr>
  </w:style>
  <w:style w:type="paragraph" w:styleId="752">
    <w:name w:val="Intense Quote"/>
    <w:basedOn w:val="722"/>
    <w:next w:val="722"/>
    <w:link w:val="753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53" w:customStyle="1">
    <w:name w:val="Выделенная цитата Знак"/>
    <w:link w:val="752"/>
    <w:uiPriority w:val="30"/>
    <w:rPr>
      <w:i/>
    </w:rPr>
  </w:style>
  <w:style w:type="character" w:styleId="754" w:customStyle="1">
    <w:name w:val="Header Char"/>
    <w:basedOn w:val="723"/>
    <w:link w:val="904"/>
    <w:uiPriority w:val="99"/>
  </w:style>
  <w:style w:type="character" w:styleId="755" w:customStyle="1">
    <w:name w:val="Footer Char"/>
    <w:basedOn w:val="723"/>
    <w:link w:val="906"/>
    <w:uiPriority w:val="99"/>
  </w:style>
  <w:style w:type="paragraph" w:styleId="756" w:customStyle="1">
    <w:name w:val="Caption"/>
    <w:basedOn w:val="722"/>
    <w:next w:val="722"/>
    <w:link w:val="757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757" w:customStyle="1">
    <w:name w:val="Caption Char"/>
    <w:basedOn w:val="723"/>
    <w:link w:val="756"/>
    <w:uiPriority w:val="35"/>
    <w:rPr>
      <w:b/>
      <w:bCs/>
      <w:color w:val="5b9bd5" w:themeColor="accent1"/>
      <w:sz w:val="18"/>
      <w:szCs w:val="18"/>
    </w:rPr>
  </w:style>
  <w:style w:type="table" w:styleId="758">
    <w:name w:val="Table Grid"/>
    <w:basedOn w:val="72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9" w:customStyle="1">
    <w:name w:val="Table Grid Light"/>
    <w:basedOn w:val="724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0" w:customStyle="1">
    <w:name w:val="Plain Table 1"/>
    <w:basedOn w:val="724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0" w:fill="f2f2f2" w:themeFill="text1" w:themeFillTint="00"/>
      </w:tcPr>
    </w:tblStylePr>
    <w:tblStylePr w:type="band1Vert">
      <w:tcPr>
        <w:shd w:val="clear" w:color="f2f2f2" w:themeColor="text1" w:themeTint="00" w:fill="f2f2f2" w:themeFill="text1" w:themeFillTint="0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1" w:customStyle="1">
    <w:name w:val="Plain Table 2"/>
    <w:basedOn w:val="72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2" w:customStyle="1">
    <w:name w:val="Plain Table 3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63" w:customStyle="1">
    <w:name w:val="Plain Table 4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 w:customStyle="1">
    <w:name w:val="Plain Table 5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65" w:customStyle="1">
    <w:name w:val="Grid Table 1 Light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 w:customStyle="1">
    <w:name w:val="Grid Table 1 Light - Accent 1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 w:customStyle="1">
    <w:name w:val="Grid Table 1 Light - Accent 2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 w:customStyle="1">
    <w:name w:val="Grid Table 1 Light - Accent 3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 w:customStyle="1">
    <w:name w:val="Grid Table 1 Light - Accent 4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 w:customStyle="1">
    <w:name w:val="Grid Table 1 Light - Accent 5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Grid Table 1 Light - Accent 6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 w:customStyle="1">
    <w:name w:val="Grid Table 2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Grid Table 2 - Accent 1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 w:customStyle="1">
    <w:name w:val="Grid Table 2 - Accent 2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Grid Table 2 - Accent 3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 w:customStyle="1">
    <w:name w:val="Grid Table 2 - Accent 4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 w:customStyle="1">
    <w:name w:val="Grid Table 2 - Accent 5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 w:customStyle="1">
    <w:name w:val="Grid Table 2 - Accent 6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 w:customStyle="1">
    <w:name w:val="Grid Table 3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 w:customStyle="1">
    <w:name w:val="Grid Table 3 - Accent 1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 w:customStyle="1">
    <w:name w:val="Grid Table 3 - Accent 2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 w:customStyle="1">
    <w:name w:val="Grid Table 3 - Accent 3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 w:customStyle="1">
    <w:name w:val="Grid Table 3 - Accent 4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Grid Table 3 - Accent 5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 w:customStyle="1">
    <w:name w:val="Grid Table 3 - Accent 6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 w:customStyle="1">
    <w:name w:val="Grid Table 4"/>
    <w:basedOn w:val="72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7" w:customStyle="1">
    <w:name w:val="Grid Table 4 - Accent 1"/>
    <w:basedOn w:val="72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88" w:customStyle="1">
    <w:name w:val="Grid Table 4 - Accent 2"/>
    <w:basedOn w:val="72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89" w:customStyle="1">
    <w:name w:val="Grid Table 4 - Accent 3"/>
    <w:basedOn w:val="72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90" w:customStyle="1">
    <w:name w:val="Grid Table 4 - Accent 4"/>
    <w:basedOn w:val="72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91" w:customStyle="1">
    <w:name w:val="Grid Table 4 - Accent 5"/>
    <w:basedOn w:val="72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92" w:customStyle="1">
    <w:name w:val="Grid Table 4 - Accent 6"/>
    <w:basedOn w:val="72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93" w:customStyle="1">
    <w:name w:val="Grid Table 5 Dark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94" w:customStyle="1">
    <w:name w:val="Grid Table 5 Dark- Accent 1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95" w:customStyle="1">
    <w:name w:val="Grid Table 5 Dark - Accent 2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96" w:customStyle="1">
    <w:name w:val="Grid Table 5 Dark - Accent 3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97" w:customStyle="1">
    <w:name w:val="Grid Table 5 Dark- Accent 4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98" w:customStyle="1">
    <w:name w:val="Grid Table 5 Dark - Accent 5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99" w:customStyle="1">
    <w:name w:val="Grid Table 5 Dark - Accent 6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800" w:customStyle="1">
    <w:name w:val="Grid Table 6 Colorful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01" w:customStyle="1">
    <w:name w:val="Grid Table 6 Colorful - Accent 1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802" w:customStyle="1">
    <w:name w:val="Grid Table 6 Colorful - Accent 2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803" w:customStyle="1">
    <w:name w:val="Grid Table 6 Colorful - Accent 3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804" w:customStyle="1">
    <w:name w:val="Grid Table 6 Colorful - Accent 4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805" w:customStyle="1">
    <w:name w:val="Grid Table 6 Colorful - Accent 5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06" w:customStyle="1">
    <w:name w:val="Grid Table 6 Colorful - Accent 6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07" w:customStyle="1">
    <w:name w:val="Grid Table 7 Colorful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tcPr>
        <w:shd w:val="clear" w:color="f2f2f2" w:themeColor="text1" w:themeTint="00" w:fill="f2f2f2" w:themeFill="text1" w:themeFillTint="0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 w:customStyle="1">
    <w:name w:val="Grid Table 7 Colorful - Accent 1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 w:customStyle="1">
    <w:name w:val="Grid Table 7 Colorful - Accent 2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 w:customStyle="1">
    <w:name w:val="Grid Table 7 Colorful - Accent 3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 w:customStyle="1">
    <w:name w:val="Grid Table 7 Colorful - Accent 4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 w:customStyle="1">
    <w:name w:val="Grid Table 7 Colorful - Accent 5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 w:customStyle="1">
    <w:name w:val="Grid Table 7 Colorful - Accent 6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 w:customStyle="1">
    <w:name w:val="List Table 1 Light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 w:customStyle="1">
    <w:name w:val="List Table 1 Light - Accent 1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 w:customStyle="1">
    <w:name w:val="List Table 1 Light - Accent 2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 w:customStyle="1">
    <w:name w:val="List Table 1 Light - Accent 3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 w:customStyle="1">
    <w:name w:val="List Table 1 Light - Accent 4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 w:customStyle="1">
    <w:name w:val="List Table 1 Light - Accent 5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 w:customStyle="1">
    <w:name w:val="List Table 1 Light - Accent 6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 w:customStyle="1">
    <w:name w:val="List Table 2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22" w:customStyle="1">
    <w:name w:val="List Table 2 - Accent 1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823" w:customStyle="1">
    <w:name w:val="List Table 2 - Accent 2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824" w:customStyle="1">
    <w:name w:val="List Table 2 - Accent 3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825" w:customStyle="1">
    <w:name w:val="List Table 2 - Accent 4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826" w:customStyle="1">
    <w:name w:val="List Table 2 - Accent 5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827" w:customStyle="1">
    <w:name w:val="List Table 2 - Accent 6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828" w:customStyle="1">
    <w:name w:val="List Table 3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 w:customStyle="1">
    <w:name w:val="List Table 3 - Accent 1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 w:customStyle="1">
    <w:name w:val="List Table 3 - Accent 2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 w:customStyle="1">
    <w:name w:val="List Table 3 - Accent 3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 w:customStyle="1">
    <w:name w:val="List Table 3 - Accent 4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 w:customStyle="1">
    <w:name w:val="List Table 3 - Accent 5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 w:customStyle="1">
    <w:name w:val="List Table 3 - Accent 6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 w:customStyle="1">
    <w:name w:val="List Table 4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4 - Accent 1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4 - Accent 2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4 - Accent 3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4 - Accent 4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4 - Accent 5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4 - Accent 6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5 Dark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3" w:customStyle="1">
    <w:name w:val="List Table 5 Dark - Accent 1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4" w:customStyle="1">
    <w:name w:val="List Table 5 Dark - Accent 2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5" w:customStyle="1">
    <w:name w:val="List Table 5 Dark - Accent 3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6" w:customStyle="1">
    <w:name w:val="List Table 5 Dark - Accent 4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7" w:customStyle="1">
    <w:name w:val="List Table 5 Dark - Accent 5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8" w:customStyle="1">
    <w:name w:val="List Table 5 Dark - Accent 6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9" w:customStyle="1">
    <w:name w:val="List Table 6 Colorful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50" w:customStyle="1">
    <w:name w:val="List Table 6 Colorful - Accent 1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5B9BD5" w:themeColor="accent1" w:sz="4" w:space="0"/>
        <w:bottom w:val="single" w:color="5B9BD5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51" w:customStyle="1">
    <w:name w:val="List Table 6 Colorful - Accent 2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184" w:themeColor="accent2" w:themeTint="97" w:sz="4" w:space="0"/>
        <w:bottom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52" w:customStyle="1">
    <w:name w:val="List Table 6 Colorful - Accent 3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9C9C9" w:themeColor="accent3" w:themeTint="98" w:sz="4" w:space="0"/>
        <w:bottom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53" w:customStyle="1">
    <w:name w:val="List Table 6 Colorful - Accent 4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865" w:themeColor="accent4" w:themeTint="9A" w:sz="4" w:space="0"/>
        <w:bottom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54" w:customStyle="1">
    <w:name w:val="List Table 6 Colorful - Accent 5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DA9DB" w:themeColor="accent5" w:themeTint="9A" w:sz="4" w:space="0"/>
        <w:bottom w:val="single" w:color="8DA9DB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55" w:customStyle="1">
    <w:name w:val="List Table 6 Colorful - Accent 6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9D08E" w:themeColor="accent6" w:themeTint="98" w:sz="4" w:space="0"/>
        <w:bottom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56" w:customStyle="1">
    <w:name w:val="List Table 7 Colorful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7" w:customStyle="1">
    <w:name w:val="List Table 7 Colorful - Accent 1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5B9BD5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 w:customStyle="1">
    <w:name w:val="List Table 7 Colorful - Accent 2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 w:customStyle="1">
    <w:name w:val="List Table 7 Colorful - Accent 3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 w:customStyle="1">
    <w:name w:val="List Table 7 Colorful - Accent 4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 w:customStyle="1">
    <w:name w:val="List Table 7 Colorful - Accent 5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8DA9DB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 w:customStyle="1">
    <w:name w:val="List Table 7 Colorful - Accent 6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 w:customStyle="1">
    <w:name w:val="Lined - Accent"/>
    <w:basedOn w:val="72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64" w:customStyle="1">
    <w:name w:val="Lined - Accent 1"/>
    <w:basedOn w:val="72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65" w:customStyle="1">
    <w:name w:val="Lined - Accent 2"/>
    <w:basedOn w:val="72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66" w:customStyle="1">
    <w:name w:val="Lined - Accent 3"/>
    <w:basedOn w:val="72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67" w:customStyle="1">
    <w:name w:val="Lined - Accent 4"/>
    <w:basedOn w:val="72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68" w:customStyle="1">
    <w:name w:val="Lined - Accent 5"/>
    <w:basedOn w:val="72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69" w:customStyle="1">
    <w:name w:val="Lined - Accent 6"/>
    <w:basedOn w:val="72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70" w:customStyle="1">
    <w:name w:val="Bordered &amp; Lined - Accent"/>
    <w:basedOn w:val="72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71" w:customStyle="1">
    <w:name w:val="Bordered &amp; Lined - Accent 1"/>
    <w:basedOn w:val="72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72" w:customStyle="1">
    <w:name w:val="Bordered &amp; Lined - Accent 2"/>
    <w:basedOn w:val="72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73" w:customStyle="1">
    <w:name w:val="Bordered &amp; Lined - Accent 3"/>
    <w:basedOn w:val="72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74" w:customStyle="1">
    <w:name w:val="Bordered &amp; Lined - Accent 4"/>
    <w:basedOn w:val="72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75" w:customStyle="1">
    <w:name w:val="Bordered &amp; Lined - Accent 5"/>
    <w:basedOn w:val="72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76" w:customStyle="1">
    <w:name w:val="Bordered &amp; Lined - Accent 6"/>
    <w:basedOn w:val="72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77" w:customStyle="1">
    <w:name w:val="Bordered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78" w:customStyle="1">
    <w:name w:val="Bordered - Accent 1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79" w:customStyle="1">
    <w:name w:val="Bordered - Accent 2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80" w:customStyle="1">
    <w:name w:val="Bordered - Accent 3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81" w:customStyle="1">
    <w:name w:val="Bordered - Accent 4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82" w:customStyle="1">
    <w:name w:val="Bordered - Accent 5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83" w:customStyle="1">
    <w:name w:val="Bordered - Accent 6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84">
    <w:name w:val="Hyperlink"/>
    <w:uiPriority w:val="99"/>
    <w:unhideWhenUsed/>
    <w:rPr>
      <w:color w:val="0563c1" w:themeColor="hyperlink"/>
      <w:u w:val="single"/>
    </w:rPr>
  </w:style>
  <w:style w:type="paragraph" w:styleId="885">
    <w:name w:val="footnote text"/>
    <w:basedOn w:val="722"/>
    <w:link w:val="886"/>
    <w:uiPriority w:val="99"/>
    <w:semiHidden/>
    <w:unhideWhenUsed/>
    <w:pPr>
      <w:spacing w:after="40" w:line="240" w:lineRule="auto"/>
    </w:pPr>
    <w:rPr>
      <w:sz w:val="18"/>
    </w:rPr>
  </w:style>
  <w:style w:type="character" w:styleId="886" w:customStyle="1">
    <w:name w:val="Текст сноски Знак"/>
    <w:link w:val="885"/>
    <w:uiPriority w:val="99"/>
    <w:rPr>
      <w:sz w:val="18"/>
    </w:rPr>
  </w:style>
  <w:style w:type="character" w:styleId="887">
    <w:name w:val="footnote reference"/>
    <w:basedOn w:val="723"/>
    <w:uiPriority w:val="99"/>
    <w:unhideWhenUsed/>
    <w:rPr>
      <w:vertAlign w:val="superscript"/>
    </w:rPr>
  </w:style>
  <w:style w:type="paragraph" w:styleId="888">
    <w:name w:val="endnote text"/>
    <w:basedOn w:val="722"/>
    <w:link w:val="889"/>
    <w:uiPriority w:val="99"/>
    <w:semiHidden/>
    <w:unhideWhenUsed/>
    <w:pPr>
      <w:spacing w:after="0" w:line="240" w:lineRule="auto"/>
    </w:pPr>
    <w:rPr>
      <w:sz w:val="20"/>
    </w:rPr>
  </w:style>
  <w:style w:type="character" w:styleId="889" w:customStyle="1">
    <w:name w:val="Текст концевой сноски Знак"/>
    <w:link w:val="888"/>
    <w:uiPriority w:val="99"/>
    <w:rPr>
      <w:sz w:val="20"/>
    </w:rPr>
  </w:style>
  <w:style w:type="character" w:styleId="890">
    <w:name w:val="endnote reference"/>
    <w:basedOn w:val="723"/>
    <w:uiPriority w:val="99"/>
    <w:semiHidden/>
    <w:unhideWhenUsed/>
    <w:rPr>
      <w:vertAlign w:val="superscript"/>
    </w:rPr>
  </w:style>
  <w:style w:type="paragraph" w:styleId="891">
    <w:name w:val="toc 1"/>
    <w:basedOn w:val="722"/>
    <w:next w:val="722"/>
    <w:uiPriority w:val="39"/>
    <w:unhideWhenUsed/>
    <w:pPr>
      <w:spacing w:after="57"/>
    </w:pPr>
  </w:style>
  <w:style w:type="paragraph" w:styleId="892">
    <w:name w:val="toc 2"/>
    <w:basedOn w:val="722"/>
    <w:next w:val="722"/>
    <w:uiPriority w:val="39"/>
    <w:unhideWhenUsed/>
    <w:pPr>
      <w:ind w:left="283"/>
      <w:spacing w:after="57"/>
    </w:pPr>
  </w:style>
  <w:style w:type="paragraph" w:styleId="893">
    <w:name w:val="toc 3"/>
    <w:basedOn w:val="722"/>
    <w:next w:val="722"/>
    <w:uiPriority w:val="39"/>
    <w:unhideWhenUsed/>
    <w:pPr>
      <w:ind w:left="567"/>
      <w:spacing w:after="57"/>
    </w:pPr>
  </w:style>
  <w:style w:type="paragraph" w:styleId="894">
    <w:name w:val="toc 4"/>
    <w:basedOn w:val="722"/>
    <w:next w:val="722"/>
    <w:uiPriority w:val="39"/>
    <w:unhideWhenUsed/>
    <w:pPr>
      <w:ind w:left="850"/>
      <w:spacing w:after="57"/>
    </w:pPr>
  </w:style>
  <w:style w:type="paragraph" w:styleId="895">
    <w:name w:val="toc 5"/>
    <w:basedOn w:val="722"/>
    <w:next w:val="722"/>
    <w:uiPriority w:val="39"/>
    <w:unhideWhenUsed/>
    <w:pPr>
      <w:ind w:left="1134"/>
      <w:spacing w:after="57"/>
    </w:pPr>
  </w:style>
  <w:style w:type="paragraph" w:styleId="896">
    <w:name w:val="toc 6"/>
    <w:basedOn w:val="722"/>
    <w:next w:val="722"/>
    <w:uiPriority w:val="39"/>
    <w:unhideWhenUsed/>
    <w:pPr>
      <w:ind w:left="1417"/>
      <w:spacing w:after="57"/>
    </w:pPr>
  </w:style>
  <w:style w:type="paragraph" w:styleId="897">
    <w:name w:val="toc 7"/>
    <w:basedOn w:val="722"/>
    <w:next w:val="722"/>
    <w:uiPriority w:val="39"/>
    <w:unhideWhenUsed/>
    <w:pPr>
      <w:ind w:left="1701"/>
      <w:spacing w:after="57"/>
    </w:pPr>
  </w:style>
  <w:style w:type="paragraph" w:styleId="898">
    <w:name w:val="toc 8"/>
    <w:basedOn w:val="722"/>
    <w:next w:val="722"/>
    <w:uiPriority w:val="39"/>
    <w:unhideWhenUsed/>
    <w:pPr>
      <w:ind w:left="1984"/>
      <w:spacing w:after="57"/>
    </w:pPr>
  </w:style>
  <w:style w:type="paragraph" w:styleId="899">
    <w:name w:val="toc 9"/>
    <w:basedOn w:val="722"/>
    <w:next w:val="722"/>
    <w:uiPriority w:val="39"/>
    <w:unhideWhenUsed/>
    <w:pPr>
      <w:ind w:left="2268"/>
      <w:spacing w:after="57"/>
    </w:pPr>
  </w:style>
  <w:style w:type="paragraph" w:styleId="900">
    <w:name w:val="TOC Heading"/>
    <w:uiPriority w:val="39"/>
    <w:unhideWhenUsed/>
  </w:style>
  <w:style w:type="paragraph" w:styleId="901">
    <w:name w:val="table of figures"/>
    <w:basedOn w:val="722"/>
    <w:next w:val="722"/>
    <w:uiPriority w:val="99"/>
    <w:unhideWhenUsed/>
    <w:pPr>
      <w:spacing w:after="0"/>
    </w:pPr>
  </w:style>
  <w:style w:type="paragraph" w:styleId="902">
    <w:name w:val="Balloon Text"/>
    <w:basedOn w:val="722"/>
    <w:link w:val="903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903" w:customStyle="1">
    <w:name w:val="Текст выноски Знак"/>
    <w:basedOn w:val="723"/>
    <w:link w:val="902"/>
    <w:uiPriority w:val="99"/>
    <w:semiHidden/>
    <w:rPr>
      <w:rFonts w:ascii="Segoe UI" w:hAnsi="Segoe UI" w:cs="Segoe UI"/>
      <w:sz w:val="18"/>
      <w:szCs w:val="18"/>
    </w:rPr>
  </w:style>
  <w:style w:type="paragraph" w:styleId="904" w:customStyle="1">
    <w:name w:val="Header"/>
    <w:basedOn w:val="722"/>
    <w:link w:val="905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05" w:customStyle="1">
    <w:name w:val="Верхний колонтитул Знак"/>
    <w:basedOn w:val="723"/>
    <w:link w:val="904"/>
    <w:uiPriority w:val="99"/>
  </w:style>
  <w:style w:type="paragraph" w:styleId="906" w:customStyle="1">
    <w:name w:val="Footer"/>
    <w:basedOn w:val="722"/>
    <w:link w:val="907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07" w:customStyle="1">
    <w:name w:val="Нижний колонтитул Знак"/>
    <w:basedOn w:val="723"/>
    <w:link w:val="906"/>
    <w:uiPriority w:val="99"/>
  </w:style>
  <w:style w:type="paragraph" w:styleId="908" w:customStyle="1">
    <w:name w:val="ConsPlusNormal"/>
    <w:pPr>
      <w:spacing w:after="0" w:line="240" w:lineRule="auto"/>
      <w:widowControl w:val="off"/>
    </w:pPr>
    <w:rPr>
      <w:rFonts w:ascii="Calibri" w:hAnsi="Calibri" w:cs="Calibri" w:eastAsiaTheme="minorEastAsia"/>
      <w:lang w:eastAsia="ru-RU"/>
    </w:rPr>
  </w:style>
  <w:style w:type="table" w:styleId="909" w:customStyle="1">
    <w:name w:val="Сетка таблицы1"/>
    <w:next w:val="767"/>
    <w:uiPriority w:val="59"/>
    <w:pPr>
      <w:spacing w:after="0" w:line="240" w:lineRule="auto"/>
      <w:shd w:val="nil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rPr>
      <w:cantSplit/>
    </w:trPr>
    <w:tcPr>
      <w:tcW w:w="0" w:type="auto"/>
    </w:tcPr>
  </w:style>
  <w:style w:type="paragraph" w:styleId="910" w:customStyle="1">
    <w:name w:val="ConsPlusNonformat"/>
    <w:uiPriority w:val="99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ourier New" w:hAnsi="Courier New" w:eastAsia="Times New Roman" w:cs="Courier New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Р7-Офис/2025.1.1.763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Власова Евгения Валентиновна</dc:creator>
  <cp:keywords/>
  <dc:description/>
  <cp:lastModifiedBy>MaksimovaVE</cp:lastModifiedBy>
  <cp:revision>29</cp:revision>
  <dcterms:created xsi:type="dcterms:W3CDTF">2024-09-17T05:29:00Z</dcterms:created>
  <dcterms:modified xsi:type="dcterms:W3CDTF">2026-09-20T09:07:53Z</dcterms:modified>
</cp:coreProperties>
</file>